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E07106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094B36">
        <w:rPr>
          <w:rFonts w:eastAsia="Times New Roman"/>
          <w:b/>
          <w:bCs/>
          <w:color w:val="040404"/>
        </w:rPr>
        <w:t>17</w:t>
      </w:r>
      <w:r w:rsidR="00E3747B">
        <w:rPr>
          <w:rFonts w:eastAsia="Times New Roman"/>
          <w:b/>
          <w:bCs/>
          <w:color w:val="040404"/>
        </w:rPr>
        <w:t>57</w:t>
      </w:r>
      <w:r w:rsidR="00D81125">
        <w:rPr>
          <w:rFonts w:eastAsia="Times New Roman"/>
          <w:b/>
          <w:bCs/>
          <w:color w:val="040404"/>
        </w:rPr>
        <w:t>/</w:t>
      </w:r>
      <w:r w:rsidR="00094B36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966"/>
        <w:gridCol w:w="992"/>
        <w:gridCol w:w="1621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019445E7" w:rsidR="003635B4" w:rsidRPr="00F13346" w:rsidRDefault="0032469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57FD8FD8" w:rsidR="003635B4" w:rsidRPr="00F13346" w:rsidRDefault="0032469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7F92C7E7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D0BF230" w:rsidR="00094B36" w:rsidRPr="00F13346" w:rsidRDefault="00094B3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E56EC4A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37B385FC" w:rsidR="00094B36" w:rsidRPr="00F13346" w:rsidRDefault="00094B3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71EEFE2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DF6E4B" w:rsidRPr="00DF6E4B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45233140-2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094B3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094B3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48BC4D4" w:rsidR="00AB5771" w:rsidRPr="00F13346" w:rsidRDefault="00094B36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Rozšírenie vjazdu, vybudovanie ostrovčekov, dopravné značenie a spomaľovacie pruhy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FF342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AFD2A6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F3EE5A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D27E9BD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094B3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3BA0A628" w14:textId="72BEF14D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E68D3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094B36">
              <w:rPr>
                <w:sz w:val="20"/>
              </w:rPr>
              <w:t>1</w:t>
            </w:r>
            <w:r w:rsidR="00DA13FF">
              <w:rPr>
                <w:sz w:val="20"/>
              </w:rPr>
              <w:t>7</w:t>
            </w:r>
            <w:r w:rsidR="00094B36">
              <w:rPr>
                <w:sz w:val="20"/>
              </w:rPr>
              <w:t>.08.2022</w:t>
            </w:r>
          </w:p>
          <w:p w14:paraId="09857ABE" w14:textId="222419BC" w:rsidR="00DE68D3" w:rsidRPr="00F13346" w:rsidRDefault="00DE68D3" w:rsidP="009F1AB0">
            <w:r>
              <w:rPr>
                <w:sz w:val="20"/>
              </w:rPr>
              <w:t>Termín predloženia CP: 18.08.2022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4D25" w14:textId="77777777" w:rsidR="00655D16" w:rsidRDefault="00655D16">
      <w:r>
        <w:separator/>
      </w:r>
    </w:p>
  </w:endnote>
  <w:endnote w:type="continuationSeparator" w:id="0">
    <w:p w14:paraId="32123304" w14:textId="77777777" w:rsidR="00655D16" w:rsidRDefault="0065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721A32A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094B36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094B36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2E3FDD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94B36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6C63" w14:textId="77777777" w:rsidR="00655D16" w:rsidRDefault="00655D16">
      <w:r>
        <w:separator/>
      </w:r>
    </w:p>
  </w:footnote>
  <w:footnote w:type="continuationSeparator" w:id="0">
    <w:p w14:paraId="539C36EF" w14:textId="77777777" w:rsidR="00655D16" w:rsidRDefault="0065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94B36"/>
    <w:rsid w:val="00115571"/>
    <w:rsid w:val="00210CFE"/>
    <w:rsid w:val="0032469E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55D16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40575"/>
    <w:rsid w:val="00AB5771"/>
    <w:rsid w:val="00AD1BA4"/>
    <w:rsid w:val="00B7129B"/>
    <w:rsid w:val="00BE213E"/>
    <w:rsid w:val="00BE7DA5"/>
    <w:rsid w:val="00D166BE"/>
    <w:rsid w:val="00D16C0C"/>
    <w:rsid w:val="00D2276A"/>
    <w:rsid w:val="00D77C1E"/>
    <w:rsid w:val="00D81125"/>
    <w:rsid w:val="00D84276"/>
    <w:rsid w:val="00DA13FF"/>
    <w:rsid w:val="00DB5BC7"/>
    <w:rsid w:val="00DC0A04"/>
    <w:rsid w:val="00DC2C9A"/>
    <w:rsid w:val="00DE68D3"/>
    <w:rsid w:val="00DF6E4B"/>
    <w:rsid w:val="00E3747B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1454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2</cp:revision>
  <cp:lastPrinted>2022-01-11T09:51:00Z</cp:lastPrinted>
  <dcterms:created xsi:type="dcterms:W3CDTF">2022-08-18T05:27:00Z</dcterms:created>
  <dcterms:modified xsi:type="dcterms:W3CDTF">2022-08-18T05:27:00Z</dcterms:modified>
</cp:coreProperties>
</file>