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151F46E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00</w:t>
      </w:r>
      <w:r w:rsidR="006A0168">
        <w:rPr>
          <w:rFonts w:eastAsia="Times New Roman"/>
          <w:b/>
          <w:bCs/>
          <w:color w:val="040404"/>
        </w:rPr>
        <w:t>9</w:t>
      </w:r>
      <w:r w:rsidR="0066518D">
        <w:rPr>
          <w:rFonts w:eastAsia="Times New Roman"/>
          <w:b/>
          <w:bCs/>
          <w:color w:val="040404"/>
        </w:rPr>
        <w:t>74</w:t>
      </w:r>
      <w:r w:rsidR="00D81125">
        <w:rPr>
          <w:rFonts w:eastAsia="Times New Roman"/>
          <w:b/>
          <w:bCs/>
          <w:color w:val="040404"/>
        </w:rPr>
        <w:t>/</w:t>
      </w:r>
      <w:r w:rsidR="006A0168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C2DF59A" w:rsidR="003635B4" w:rsidRPr="00F13346" w:rsidRDefault="00275B2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2E765818" w:rsidR="003635B4" w:rsidRPr="00F13346" w:rsidRDefault="00275B2F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3F466A81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0B70A7CA" w:rsidR="006A0168" w:rsidRPr="00F13346" w:rsidRDefault="006A01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7BE1AA73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1B54F537" w:rsidR="006A0168" w:rsidRPr="00F13346" w:rsidRDefault="006A016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35FE1B1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D85074" w:rsidRPr="009560D6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44221220-3, 45421131-1, 44221000-5</w:t>
            </w:r>
            <w:r w:rsidR="00D85074">
              <w:rPr>
                <w:rFonts w:ascii="Tahoma" w:hAnsi="Tahoma" w:cs="Tahoma"/>
                <w:color w:val="333333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3E5ACE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22B77AA" w:rsidR="003635B4" w:rsidRPr="00F13346" w:rsidRDefault="00592C58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696D5AC" w:rsidR="00AB5771" w:rsidRPr="00F13346" w:rsidRDefault="00592C58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Dvere drevené požiarne El EW</w:t>
            </w:r>
            <w:r w:rsidR="00E31CC4">
              <w:rPr>
                <w:sz w:val="22"/>
                <w:szCs w:val="22"/>
              </w:rPr>
              <w:t xml:space="preserve"> interiérové, grenamatová výplň, povrch CPL laminát, zámok fab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7CFF303" w:rsidR="003635B4" w:rsidRPr="00F13346" w:rsidRDefault="00471954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EADD0B5" w:rsidR="003635B4" w:rsidRPr="00F13346" w:rsidRDefault="00471954" w:rsidP="004719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39CF7590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A2EA07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5500723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6FCB4D30" w:rsidR="003635B4" w:rsidRPr="00F13346" w:rsidRDefault="00471954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4B48A275" w:rsidR="003635B4" w:rsidRPr="00F13346" w:rsidRDefault="00471954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Oceľová požiarna zárubňa</w:t>
            </w:r>
            <w:r w:rsidR="00E31CC4">
              <w:rPr>
                <w:sz w:val="22"/>
                <w:szCs w:val="22"/>
              </w:rPr>
              <w:t>, jednodielna, na zabetónovanie, povrch. nástrek RAL biela s tesnením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92C69F6" w:rsidR="003635B4" w:rsidRPr="00F13346" w:rsidRDefault="00471954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12E4BD8F" w:rsidR="003635B4" w:rsidRPr="00F13346" w:rsidRDefault="00471954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2D337980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67AE850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66DDD7D9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0296BEB7" w:rsidR="003635B4" w:rsidRPr="00F13346" w:rsidRDefault="000F5CD3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3CF0717A" w:rsidR="003635B4" w:rsidRPr="006B5706" w:rsidRDefault="00471954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  <w:r>
              <w:rPr>
                <w:sz w:val="22"/>
                <w:szCs w:val="21"/>
                <w:lang w:eastAsia="en-US"/>
              </w:rPr>
              <w:t>Samo</w:t>
            </w:r>
            <w:r w:rsidR="00E9618A">
              <w:rPr>
                <w:sz w:val="22"/>
                <w:szCs w:val="21"/>
                <w:lang w:eastAsia="en-US"/>
              </w:rPr>
              <w:t>z</w:t>
            </w:r>
            <w:r>
              <w:rPr>
                <w:sz w:val="22"/>
                <w:szCs w:val="21"/>
                <w:lang w:eastAsia="en-US"/>
              </w:rPr>
              <w:t>atvárač GE</w:t>
            </w:r>
            <w:r w:rsidR="00E9618A">
              <w:rPr>
                <w:sz w:val="22"/>
                <w:szCs w:val="21"/>
                <w:lang w:eastAsia="en-US"/>
              </w:rPr>
              <w:t>Z</w:t>
            </w:r>
            <w:r>
              <w:rPr>
                <w:sz w:val="22"/>
                <w:szCs w:val="21"/>
                <w:lang w:eastAsia="en-US"/>
              </w:rPr>
              <w:t>E TS 1000 + št. rameno</w:t>
            </w:r>
            <w:r w:rsidR="00E31CC4">
              <w:rPr>
                <w:sz w:val="22"/>
                <w:szCs w:val="21"/>
                <w:lang w:eastAsia="en-US"/>
              </w:rPr>
              <w:t>, streborný do 60 kg, na protipožiarne dvere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0EB1FB45" w:rsidR="003635B4" w:rsidRPr="00F13346" w:rsidRDefault="0023567C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3B15BD1" w:rsidR="003635B4" w:rsidRPr="00F13346" w:rsidRDefault="0023567C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13B9B83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9B79AC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2AC8F04E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0372C900" w:rsidR="003635B4" w:rsidRPr="00F13346" w:rsidRDefault="000F5CD3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044DA175" w:rsidR="003635B4" w:rsidRPr="00F13346" w:rsidRDefault="00E9618A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Koordinátor zatvárania dvojkr. Dverí TWIN 425  strieborný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3F3B8C8" w:rsidR="003635B4" w:rsidRPr="00F13346" w:rsidRDefault="0023567C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3F9DF784" w:rsidR="003635B4" w:rsidRPr="00F13346" w:rsidRDefault="0023567C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146152B8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969A163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6DCA318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92C58" w:rsidRPr="00F13346" w14:paraId="0FD8046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3F394" w14:textId="3A4643D7" w:rsidR="00592C58" w:rsidRPr="00F13346" w:rsidRDefault="000F5CD3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455CD" w14:textId="39F8A5D7" w:rsidR="00592C58" w:rsidRPr="00F13346" w:rsidRDefault="00E31CC4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Vložka stavebná 30/40 nikel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C5590" w14:textId="1959B1A5" w:rsidR="00592C58" w:rsidRPr="00F13346" w:rsidRDefault="0023567C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B6914" w14:textId="7C763F82" w:rsidR="00592C58" w:rsidRPr="00F13346" w:rsidRDefault="0023567C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AF02B" w14:textId="41B4924C" w:rsidR="00592C58" w:rsidRPr="00F13346" w:rsidRDefault="00592C58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C7B8A" w14:textId="7F141D4A" w:rsidR="00592C58" w:rsidRPr="00F13346" w:rsidRDefault="00592C58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C0F6A" w14:textId="74AF2B11" w:rsidR="00592C58" w:rsidRPr="00F13346" w:rsidRDefault="00592C58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92C58" w:rsidRPr="00F13346" w14:paraId="4E28EB8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E3C1C" w14:textId="47A3EA00" w:rsidR="00592C58" w:rsidRPr="00F13346" w:rsidRDefault="000F5CD3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4E3B4" w14:textId="317F115D" w:rsidR="00592C58" w:rsidRPr="00F13346" w:rsidRDefault="00E31CC4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Kovanie VISION-R III AF g./kľ. PZ brúsna nerez okrúhle rozety, pre protipožiarne dvere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028AA" w14:textId="5F6F5E94" w:rsidR="00592C58" w:rsidRPr="00F13346" w:rsidRDefault="0023567C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4C50C" w14:textId="3E8CA785" w:rsidR="00592C58" w:rsidRPr="00F13346" w:rsidRDefault="0023567C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8152E" w14:textId="4554509D" w:rsidR="00592C58" w:rsidRPr="00F13346" w:rsidRDefault="00592C58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16BEA" w14:textId="62A74022" w:rsidR="00592C58" w:rsidRPr="00F13346" w:rsidRDefault="00592C58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5C08E" w14:textId="475D5589" w:rsidR="00592C58" w:rsidRPr="00F13346" w:rsidRDefault="00592C58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92C58" w:rsidRPr="00F13346" w14:paraId="73B5BAF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0F2D0" w14:textId="323D44DD" w:rsidR="00592C58" w:rsidRPr="00F13346" w:rsidRDefault="000F5CD3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FDBB2" w14:textId="37D1A118" w:rsidR="00592C58" w:rsidRPr="00F13346" w:rsidRDefault="00E31CC4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Výsek, demontáž pôvodnej zárubne a dverí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C161A" w14:textId="01603DC9" w:rsidR="00592C58" w:rsidRPr="00F13346" w:rsidRDefault="00F3162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8C67F" w14:textId="640B0C3E" w:rsidR="00592C58" w:rsidRPr="00F13346" w:rsidRDefault="00F3162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3FB6F" w14:textId="5D72B0E1" w:rsidR="00592C58" w:rsidRPr="00F13346" w:rsidRDefault="00592C58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1B08E" w14:textId="393911F5" w:rsidR="00592C58" w:rsidRPr="00F13346" w:rsidRDefault="00592C58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F329D" w14:textId="4EA55EF7" w:rsidR="00592C58" w:rsidRPr="00F13346" w:rsidRDefault="00592C58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92C58" w:rsidRPr="00F13346" w14:paraId="03EDA65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2F219" w14:textId="33B2BE07" w:rsidR="00592C58" w:rsidRPr="00F13346" w:rsidRDefault="000F5CD3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E6480" w14:textId="2E0EE899" w:rsidR="00592C58" w:rsidRPr="00F13346" w:rsidRDefault="00E31CC4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Likvidácia odpadu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25DEA" w14:textId="1738F182" w:rsidR="00592C58" w:rsidRPr="00F13346" w:rsidRDefault="00F3162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9A48F" w14:textId="53C43B21" w:rsidR="00592C58" w:rsidRPr="00F13346" w:rsidRDefault="00F3162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AF7E3" w14:textId="2C317DBE" w:rsidR="00592C58" w:rsidRPr="00F13346" w:rsidRDefault="00592C58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495B6" w14:textId="41A68462" w:rsidR="00592C58" w:rsidRPr="00F13346" w:rsidRDefault="00592C58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01D38" w14:textId="13F88F84" w:rsidR="00592C58" w:rsidRPr="00F13346" w:rsidRDefault="00592C58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92C58" w:rsidRPr="00F13346" w14:paraId="15212E1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68A87" w14:textId="4C095E61" w:rsidR="00592C58" w:rsidRPr="00F13346" w:rsidRDefault="000F5CD3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lastRenderedPageBreak/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D68C9" w14:textId="6E4982A1" w:rsidR="00592C58" w:rsidRPr="00F13346" w:rsidRDefault="00E31CC4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Betónovanie oceľovej požiarnej zárubne hrubé základné vysprávky otvoru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9B7B8" w14:textId="57DB988E" w:rsidR="00592C58" w:rsidRPr="00F13346" w:rsidRDefault="00F3162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2ks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9D95F" w14:textId="7FECA08A" w:rsidR="00592C58" w:rsidRPr="00F13346" w:rsidRDefault="00F3162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4EEF3" w14:textId="1A7937A0" w:rsidR="00592C58" w:rsidRPr="00F13346" w:rsidRDefault="00592C58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FA72A" w14:textId="17B51F29" w:rsidR="00592C58" w:rsidRPr="00F13346" w:rsidRDefault="00592C58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CA34B" w14:textId="01B1A936" w:rsidR="00592C58" w:rsidRPr="00F13346" w:rsidRDefault="00592C58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92C58" w:rsidRPr="00F13346" w14:paraId="025E83F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221E4" w14:textId="29A60F0F" w:rsidR="00592C58" w:rsidRPr="00F13346" w:rsidRDefault="000F5CD3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AF322" w14:textId="0A49CAA0" w:rsidR="00592C58" w:rsidRPr="00F13346" w:rsidRDefault="00E31CC4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Montáž dvojkrídlových požiarnych dverí vrátane príslušenstva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E27E1" w14:textId="1684CD8A" w:rsidR="00592C58" w:rsidRPr="00F13346" w:rsidRDefault="00F3162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CDC5A" w14:textId="1EBD102B" w:rsidR="00592C58" w:rsidRPr="00F13346" w:rsidRDefault="00F3162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E149B" w14:textId="150D1556" w:rsidR="00592C58" w:rsidRPr="00F13346" w:rsidRDefault="00592C58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942B7" w14:textId="3825968B" w:rsidR="00592C58" w:rsidRPr="00F13346" w:rsidRDefault="00592C58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16076" w14:textId="3757A36E" w:rsidR="00592C58" w:rsidRPr="00F13346" w:rsidRDefault="00592C58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92C58" w:rsidRPr="00F13346" w14:paraId="5C6950F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A0A59" w14:textId="7C3AEB31" w:rsidR="00592C58" w:rsidRPr="00F13346" w:rsidRDefault="000F5CD3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BF431" w14:textId="3F5D1C9F" w:rsidR="00592C58" w:rsidRPr="00F13346" w:rsidRDefault="00E31CC4" w:rsidP="009F1AB0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Prepravné náklady, presun hmôť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3CFF3" w14:textId="3C5570E3" w:rsidR="00592C58" w:rsidRPr="00F13346" w:rsidRDefault="00F3162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D5014" w14:textId="62D05948" w:rsidR="00592C58" w:rsidRPr="00F13346" w:rsidRDefault="00F3162A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5EEF3" w14:textId="28701B08" w:rsidR="00592C58" w:rsidRPr="00F13346" w:rsidRDefault="00592C58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CB865" w14:textId="1AA0DDF7" w:rsidR="00592C58" w:rsidRPr="00F13346" w:rsidRDefault="00592C58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AC58C" w14:textId="31F8389E" w:rsidR="00592C58" w:rsidRPr="00F13346" w:rsidRDefault="00592C58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0332CDEA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AE4EE8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6A0168">
              <w:rPr>
                <w:sz w:val="20"/>
              </w:rPr>
              <w:t>0</w:t>
            </w:r>
            <w:r w:rsidR="00F3162A">
              <w:rPr>
                <w:sz w:val="20"/>
              </w:rPr>
              <w:t>3</w:t>
            </w:r>
            <w:r w:rsidR="006A0168">
              <w:rPr>
                <w:sz w:val="20"/>
              </w:rPr>
              <w:t>.05.2022</w:t>
            </w:r>
          </w:p>
          <w:p w14:paraId="09857ABE" w14:textId="779578FE" w:rsidR="00AE4EE8" w:rsidRPr="00F13346" w:rsidRDefault="00AE4EE8" w:rsidP="009F1AB0">
            <w:r>
              <w:rPr>
                <w:sz w:val="20"/>
              </w:rPr>
              <w:t>Termín predloženia CP: 05.05.2022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5F4C8" w14:textId="77777777" w:rsidR="003E5ACE" w:rsidRDefault="003E5ACE">
      <w:r>
        <w:separator/>
      </w:r>
    </w:p>
  </w:endnote>
  <w:endnote w:type="continuationSeparator" w:id="0">
    <w:p w14:paraId="1F0CEFCB" w14:textId="77777777" w:rsidR="003E5ACE" w:rsidRDefault="003E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8ED5AFE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75B2F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9F5AA73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75B2F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988AF" w14:textId="77777777" w:rsidR="003E5ACE" w:rsidRDefault="003E5ACE">
      <w:r>
        <w:separator/>
      </w:r>
    </w:p>
  </w:footnote>
  <w:footnote w:type="continuationSeparator" w:id="0">
    <w:p w14:paraId="43C6E5E1" w14:textId="77777777" w:rsidR="003E5ACE" w:rsidRDefault="003E5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0F5CD3"/>
    <w:rsid w:val="00115571"/>
    <w:rsid w:val="001778B6"/>
    <w:rsid w:val="002216BB"/>
    <w:rsid w:val="0023567C"/>
    <w:rsid w:val="00275B2F"/>
    <w:rsid w:val="00337D5C"/>
    <w:rsid w:val="003476AF"/>
    <w:rsid w:val="003478E8"/>
    <w:rsid w:val="00356565"/>
    <w:rsid w:val="003635B4"/>
    <w:rsid w:val="003A12E8"/>
    <w:rsid w:val="003D2E85"/>
    <w:rsid w:val="003E5ACE"/>
    <w:rsid w:val="00462FFC"/>
    <w:rsid w:val="00471954"/>
    <w:rsid w:val="004D19FD"/>
    <w:rsid w:val="0050051A"/>
    <w:rsid w:val="00532674"/>
    <w:rsid w:val="005332C1"/>
    <w:rsid w:val="00555FD5"/>
    <w:rsid w:val="00592C58"/>
    <w:rsid w:val="005A6DEF"/>
    <w:rsid w:val="005C672A"/>
    <w:rsid w:val="005D05CE"/>
    <w:rsid w:val="005D4DF7"/>
    <w:rsid w:val="00613C0B"/>
    <w:rsid w:val="00620130"/>
    <w:rsid w:val="00640A44"/>
    <w:rsid w:val="00651A92"/>
    <w:rsid w:val="0066518D"/>
    <w:rsid w:val="006A0168"/>
    <w:rsid w:val="006A529E"/>
    <w:rsid w:val="006B5706"/>
    <w:rsid w:val="006C3722"/>
    <w:rsid w:val="0074633A"/>
    <w:rsid w:val="0077211B"/>
    <w:rsid w:val="00794139"/>
    <w:rsid w:val="007B607D"/>
    <w:rsid w:val="0084665F"/>
    <w:rsid w:val="008F0153"/>
    <w:rsid w:val="009560D6"/>
    <w:rsid w:val="0095648C"/>
    <w:rsid w:val="009910CA"/>
    <w:rsid w:val="009F1AB0"/>
    <w:rsid w:val="00A169F6"/>
    <w:rsid w:val="00AB5771"/>
    <w:rsid w:val="00AD1BA4"/>
    <w:rsid w:val="00AE4EE8"/>
    <w:rsid w:val="00B7129B"/>
    <w:rsid w:val="00BE213E"/>
    <w:rsid w:val="00BE7DA5"/>
    <w:rsid w:val="00C81F26"/>
    <w:rsid w:val="00D166BE"/>
    <w:rsid w:val="00D16C0C"/>
    <w:rsid w:val="00D2276A"/>
    <w:rsid w:val="00D77C1E"/>
    <w:rsid w:val="00D81125"/>
    <w:rsid w:val="00D84276"/>
    <w:rsid w:val="00D85074"/>
    <w:rsid w:val="00DC0A04"/>
    <w:rsid w:val="00DC2C9A"/>
    <w:rsid w:val="00E31CC4"/>
    <w:rsid w:val="00E63D78"/>
    <w:rsid w:val="00E76ABA"/>
    <w:rsid w:val="00E863FA"/>
    <w:rsid w:val="00E919FF"/>
    <w:rsid w:val="00E9618A"/>
    <w:rsid w:val="00EA2F06"/>
    <w:rsid w:val="00EA6A95"/>
    <w:rsid w:val="00EB46CA"/>
    <w:rsid w:val="00EC55F9"/>
    <w:rsid w:val="00F13346"/>
    <w:rsid w:val="00F16E32"/>
    <w:rsid w:val="00F3162A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2176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2022-05-06T06:48:00Z</dcterms:created>
  <dcterms:modified xsi:type="dcterms:W3CDTF">2022-05-06T06:49:00Z</dcterms:modified>
</cp:coreProperties>
</file>