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 060/001/2023/02204/U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293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 39130000-2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jc w:val="left"/>
              <w:rPr/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18"/>
                <w:szCs w:val="18"/>
                <w:lang w:val="sk-SK" w:eastAsia="zh-CN" w:bidi="ar-SA"/>
              </w:rPr>
              <w:t>499103- Rokovací stôl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bCs w:val="false"/>
                <w:sz w:val="18"/>
                <w:szCs w:val="18"/>
              </w:rPr>
              <w:t>485047-  Kontajner pod pís.stôl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color w:val="040404"/>
                <w:sz w:val="18"/>
                <w:szCs w:val="18"/>
              </w:rPr>
            </w:pPr>
            <w:r>
              <w:rPr>
                <w:b w:val="false"/>
                <w:bCs w:val="false"/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Genetika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2.10.2023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4.10.2023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                tel.: +421 41/723 3257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LibreOffice/7.4.1.2$Windows_X86_64 LibreOffice_project/3c58a8f3a960df8bc8fd77b461821e42c061c5f0</Application>
  <AppVersion>15.0000</AppVersion>
  <Pages>1</Pages>
  <Words>204</Words>
  <Characters>1323</Characters>
  <CharactersWithSpaces>1501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2023-10-02T08:33:19Z</cp:lastPrinted>
  <dcterms:modified xsi:type="dcterms:W3CDTF">2023-10-02T10:55:54Z</dcterms:modified>
  <cp:revision>65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