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D89E" w14:textId="481F0A6D" w:rsidR="00DC7086" w:rsidRPr="000B1D7B" w:rsidRDefault="00D81983" w:rsidP="00D81983">
      <w:pPr>
        <w:pStyle w:val="Style2"/>
        <w:widowControl/>
        <w:spacing w:line="240" w:lineRule="auto"/>
        <w:jc w:val="left"/>
        <w:rPr>
          <w:rStyle w:val="FontStyle11"/>
          <w:rFonts w:ascii="Arial" w:hAnsi="Arial" w:cs="Arial"/>
          <w:bCs w:val="0"/>
          <w:color w:val="auto"/>
        </w:rPr>
      </w:pPr>
      <w:r w:rsidRPr="000B1D7B">
        <w:rPr>
          <w:rStyle w:val="FontStyle11"/>
          <w:rFonts w:ascii="Arial" w:hAnsi="Arial" w:cs="Arial"/>
          <w:bCs w:val="0"/>
          <w:color w:val="auto"/>
        </w:rPr>
        <w:t>Príloha č. 2</w:t>
      </w:r>
    </w:p>
    <w:p w14:paraId="43CC38C4" w14:textId="77777777" w:rsidR="004734C7" w:rsidRPr="000B1D7B" w:rsidRDefault="004734C7" w:rsidP="00DC7086">
      <w:pPr>
        <w:pStyle w:val="Style2"/>
        <w:widowControl/>
        <w:spacing w:line="240" w:lineRule="auto"/>
        <w:rPr>
          <w:rStyle w:val="FontStyle11"/>
          <w:rFonts w:ascii="Arial" w:hAnsi="Arial" w:cs="Arial"/>
          <w:color w:val="4472C4" w:themeColor="accent5"/>
          <w:sz w:val="24"/>
          <w:szCs w:val="24"/>
        </w:rPr>
      </w:pPr>
    </w:p>
    <w:p w14:paraId="08F49ACC" w14:textId="77777777" w:rsidR="00212105" w:rsidRDefault="00212105" w:rsidP="000B1D7B">
      <w:pPr>
        <w:pStyle w:val="Style2"/>
        <w:widowControl/>
        <w:spacing w:line="240" w:lineRule="auto"/>
        <w:rPr>
          <w:rStyle w:val="FontStyle11"/>
          <w:rFonts w:ascii="Arial" w:hAnsi="Arial" w:cs="Arial"/>
          <w:color w:val="auto"/>
          <w:sz w:val="28"/>
          <w:szCs w:val="28"/>
        </w:rPr>
      </w:pPr>
    </w:p>
    <w:p w14:paraId="007462EF" w14:textId="7415F212" w:rsidR="002871AE" w:rsidRDefault="00E84854" w:rsidP="000B1D7B">
      <w:pPr>
        <w:pStyle w:val="Style2"/>
        <w:widowControl/>
        <w:spacing w:line="240" w:lineRule="auto"/>
        <w:rPr>
          <w:rStyle w:val="FontStyle11"/>
          <w:rFonts w:ascii="Arial" w:hAnsi="Arial" w:cs="Arial"/>
          <w:color w:val="auto"/>
          <w:sz w:val="28"/>
          <w:szCs w:val="28"/>
        </w:rPr>
      </w:pPr>
      <w:r w:rsidRPr="000B1D7B">
        <w:rPr>
          <w:rStyle w:val="FontStyle11"/>
          <w:rFonts w:ascii="Arial" w:hAnsi="Arial" w:cs="Arial"/>
          <w:color w:val="auto"/>
          <w:sz w:val="28"/>
          <w:szCs w:val="28"/>
        </w:rPr>
        <w:t>Formulár k prípravným trhovým</w:t>
      </w:r>
      <w:r w:rsidR="00A81E79" w:rsidRPr="000B1D7B">
        <w:rPr>
          <w:rStyle w:val="FontStyle11"/>
          <w:rFonts w:ascii="Arial" w:hAnsi="Arial" w:cs="Arial"/>
          <w:color w:val="auto"/>
          <w:sz w:val="28"/>
          <w:szCs w:val="28"/>
        </w:rPr>
        <w:t xml:space="preserve"> konzultáciám „</w:t>
      </w:r>
      <w:r w:rsidR="00212105" w:rsidRPr="00212105">
        <w:rPr>
          <w:rStyle w:val="FontStyle11"/>
          <w:rFonts w:ascii="Arial" w:hAnsi="Arial" w:cs="Arial"/>
          <w:color w:val="auto"/>
          <w:sz w:val="28"/>
          <w:szCs w:val="28"/>
        </w:rPr>
        <w:t xml:space="preserve">Prípravné trhové konzultácie k Výstavbe nového Pavilónu akútnej a intenzívnej medicíny vo </w:t>
      </w:r>
      <w:proofErr w:type="spellStart"/>
      <w:r w:rsidR="00212105" w:rsidRPr="00212105">
        <w:rPr>
          <w:rStyle w:val="FontStyle11"/>
          <w:rFonts w:ascii="Arial" w:hAnsi="Arial" w:cs="Arial"/>
          <w:color w:val="auto"/>
          <w:sz w:val="28"/>
          <w:szCs w:val="28"/>
        </w:rPr>
        <w:t>FNsP</w:t>
      </w:r>
      <w:proofErr w:type="spellEnd"/>
      <w:r w:rsidR="00212105" w:rsidRPr="00212105">
        <w:rPr>
          <w:rStyle w:val="FontStyle11"/>
          <w:rFonts w:ascii="Arial" w:hAnsi="Arial" w:cs="Arial"/>
          <w:color w:val="auto"/>
          <w:sz w:val="28"/>
          <w:szCs w:val="28"/>
        </w:rPr>
        <w:t xml:space="preserve"> Žilina"</w:t>
      </w:r>
    </w:p>
    <w:p w14:paraId="6A3A02C4" w14:textId="77777777" w:rsidR="00212105" w:rsidRPr="000B1D7B" w:rsidRDefault="00212105" w:rsidP="000B1D7B">
      <w:pPr>
        <w:pStyle w:val="Style2"/>
        <w:widowControl/>
        <w:spacing w:line="240" w:lineRule="auto"/>
        <w:rPr>
          <w:rStyle w:val="FontStyle11"/>
          <w:rFonts w:ascii="Arial" w:hAnsi="Arial" w:cs="Arial"/>
          <w:b w:val="0"/>
          <w:bCs w:val="0"/>
          <w:color w:val="auto"/>
        </w:rPr>
      </w:pPr>
    </w:p>
    <w:p w14:paraId="0C041576" w14:textId="77777777" w:rsidR="003A3467" w:rsidRPr="000B1D7B" w:rsidRDefault="003A3467" w:rsidP="00DC708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029" w:tblpY="-39"/>
        <w:tblW w:w="968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6008"/>
      </w:tblGrid>
      <w:tr w:rsidR="003B7B3F" w:rsidRPr="000B1D7B" w14:paraId="5BF13F53" w14:textId="77777777" w:rsidTr="00DC7086">
        <w:trPr>
          <w:trHeight w:val="640"/>
        </w:trPr>
        <w:tc>
          <w:tcPr>
            <w:tcW w:w="3678" w:type="dxa"/>
            <w:vAlign w:val="center"/>
          </w:tcPr>
          <w:p w14:paraId="13B810E9" w14:textId="77777777" w:rsidR="003A3467" w:rsidRPr="000B1D7B" w:rsidRDefault="003A3467" w:rsidP="00DC7086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Názov hospodárskeho subjektu</w:t>
            </w:r>
          </w:p>
        </w:tc>
        <w:tc>
          <w:tcPr>
            <w:tcW w:w="6008" w:type="dxa"/>
          </w:tcPr>
          <w:p w14:paraId="176D6CBD" w14:textId="77777777" w:rsidR="003A3467" w:rsidRPr="000B1D7B" w:rsidRDefault="003A3467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B3F" w:rsidRPr="000B1D7B" w14:paraId="08BB8E9E" w14:textId="77777777" w:rsidTr="00DC7086">
        <w:trPr>
          <w:trHeight w:val="676"/>
        </w:trPr>
        <w:tc>
          <w:tcPr>
            <w:tcW w:w="3678" w:type="dxa"/>
            <w:vAlign w:val="center"/>
          </w:tcPr>
          <w:p w14:paraId="51173F3C" w14:textId="77777777" w:rsidR="003A3467" w:rsidRPr="000B1D7B" w:rsidRDefault="003A3467" w:rsidP="00DC7086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Sídlo alebo miesto podnikania</w:t>
            </w:r>
          </w:p>
        </w:tc>
        <w:tc>
          <w:tcPr>
            <w:tcW w:w="6008" w:type="dxa"/>
          </w:tcPr>
          <w:p w14:paraId="03E1CE7F" w14:textId="77777777" w:rsidR="0031313E" w:rsidRPr="000B1D7B" w:rsidRDefault="0031313E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B3F" w:rsidRPr="000B1D7B" w14:paraId="73C6CA65" w14:textId="77777777" w:rsidTr="00DC7086">
        <w:trPr>
          <w:trHeight w:val="640"/>
        </w:trPr>
        <w:tc>
          <w:tcPr>
            <w:tcW w:w="3678" w:type="dxa"/>
            <w:vAlign w:val="center"/>
          </w:tcPr>
          <w:p w14:paraId="6A0AB41D" w14:textId="77777777" w:rsidR="003A3467" w:rsidRPr="000B1D7B" w:rsidRDefault="003A3467" w:rsidP="00DC7086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IČO</w:t>
            </w:r>
          </w:p>
        </w:tc>
        <w:tc>
          <w:tcPr>
            <w:tcW w:w="6008" w:type="dxa"/>
          </w:tcPr>
          <w:p w14:paraId="37AC9B18" w14:textId="77777777" w:rsidR="003A3467" w:rsidRPr="000B1D7B" w:rsidRDefault="003A3467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B3F" w:rsidRPr="000B1D7B" w14:paraId="2250B352" w14:textId="77777777" w:rsidTr="00DC7086">
        <w:trPr>
          <w:trHeight w:val="676"/>
        </w:trPr>
        <w:tc>
          <w:tcPr>
            <w:tcW w:w="3678" w:type="dxa"/>
            <w:vAlign w:val="center"/>
          </w:tcPr>
          <w:p w14:paraId="2C4F8D5D" w14:textId="77777777" w:rsidR="003A3467" w:rsidRPr="000B1D7B" w:rsidRDefault="003A3467" w:rsidP="00DC7086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IČ DPH</w:t>
            </w:r>
          </w:p>
        </w:tc>
        <w:tc>
          <w:tcPr>
            <w:tcW w:w="6008" w:type="dxa"/>
          </w:tcPr>
          <w:p w14:paraId="02EEE841" w14:textId="77777777" w:rsidR="003A3467" w:rsidRPr="000B1D7B" w:rsidRDefault="003A3467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B3F" w:rsidRPr="000B1D7B" w14:paraId="39CE29BC" w14:textId="77777777" w:rsidTr="00DC7086">
        <w:trPr>
          <w:trHeight w:val="1608"/>
        </w:trPr>
        <w:tc>
          <w:tcPr>
            <w:tcW w:w="3678" w:type="dxa"/>
            <w:vAlign w:val="center"/>
          </w:tcPr>
          <w:p w14:paraId="0CFC22FE" w14:textId="77777777" w:rsidR="003A3467" w:rsidRPr="000B1D7B" w:rsidRDefault="00FD7E6C" w:rsidP="00DC7086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 xml:space="preserve">Meno a priezvisko, </w:t>
            </w:r>
            <w:r w:rsidR="003A3467" w:rsidRPr="000B1D7B">
              <w:rPr>
                <w:rStyle w:val="FontStyle13"/>
                <w:rFonts w:ascii="Arial" w:hAnsi="Arial" w:cs="Arial"/>
                <w:color w:val="auto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6008" w:type="dxa"/>
          </w:tcPr>
          <w:p w14:paraId="3FD7185B" w14:textId="77777777" w:rsidR="003A3467" w:rsidRPr="000B1D7B" w:rsidRDefault="003A3467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B3F" w:rsidRPr="000B1D7B" w14:paraId="06AF45E2" w14:textId="77777777" w:rsidTr="00DC7086">
        <w:trPr>
          <w:trHeight w:val="676"/>
        </w:trPr>
        <w:tc>
          <w:tcPr>
            <w:tcW w:w="3678" w:type="dxa"/>
            <w:vAlign w:val="center"/>
          </w:tcPr>
          <w:p w14:paraId="40787B80" w14:textId="77777777" w:rsidR="0015260D" w:rsidRPr="000B1D7B" w:rsidRDefault="003A3467" w:rsidP="0015260D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Telefón</w:t>
            </w:r>
            <w:r w:rsidR="00583212" w:rsidRPr="000B1D7B">
              <w:rPr>
                <w:rStyle w:val="FontStyle13"/>
                <w:rFonts w:ascii="Arial" w:hAnsi="Arial" w:cs="Arial"/>
                <w:color w:val="auto"/>
              </w:rPr>
              <w:t xml:space="preserve"> </w:t>
            </w:r>
            <w:r w:rsidR="0015260D" w:rsidRPr="000B1D7B">
              <w:rPr>
                <w:rStyle w:val="FontStyle13"/>
                <w:rFonts w:ascii="Arial" w:hAnsi="Arial" w:cs="Arial"/>
                <w:color w:val="auto"/>
              </w:rPr>
              <w:t xml:space="preserve">na kontaktnú osobu </w:t>
            </w:r>
          </w:p>
          <w:p w14:paraId="3523E07F" w14:textId="750AF57C" w:rsidR="003A3467" w:rsidRPr="000B1D7B" w:rsidRDefault="0015260D" w:rsidP="0015260D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hospodárskeho subjektu</w:t>
            </w:r>
          </w:p>
        </w:tc>
        <w:tc>
          <w:tcPr>
            <w:tcW w:w="6008" w:type="dxa"/>
          </w:tcPr>
          <w:p w14:paraId="3C6841C0" w14:textId="77777777" w:rsidR="003A3467" w:rsidRPr="000B1D7B" w:rsidRDefault="003A3467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B3F" w:rsidRPr="000B1D7B" w14:paraId="7C5B3BB0" w14:textId="77777777" w:rsidTr="00DC7086">
        <w:trPr>
          <w:trHeight w:val="640"/>
        </w:trPr>
        <w:tc>
          <w:tcPr>
            <w:tcW w:w="3678" w:type="dxa"/>
            <w:vAlign w:val="center"/>
          </w:tcPr>
          <w:p w14:paraId="0D18AE7F" w14:textId="3EA39940" w:rsidR="003A3467" w:rsidRPr="000B1D7B" w:rsidRDefault="003A3467" w:rsidP="0015260D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color w:val="auto"/>
              </w:rPr>
            </w:pPr>
            <w:r w:rsidRPr="000B1D7B">
              <w:rPr>
                <w:rStyle w:val="FontStyle13"/>
                <w:rFonts w:ascii="Arial" w:hAnsi="Arial" w:cs="Arial"/>
                <w:color w:val="auto"/>
              </w:rPr>
              <w:t>Emailová adresa</w:t>
            </w:r>
            <w:r w:rsidR="00583212" w:rsidRPr="000B1D7B">
              <w:rPr>
                <w:rStyle w:val="FontStyle13"/>
                <w:rFonts w:ascii="Arial" w:hAnsi="Arial" w:cs="Arial"/>
                <w:color w:val="auto"/>
              </w:rPr>
              <w:t xml:space="preserve"> </w:t>
            </w:r>
            <w:r w:rsidR="0015260D" w:rsidRPr="000B1D7B">
              <w:rPr>
                <w:rStyle w:val="FontStyle13"/>
                <w:rFonts w:ascii="Arial" w:hAnsi="Arial" w:cs="Arial"/>
                <w:color w:val="auto"/>
              </w:rPr>
              <w:t xml:space="preserve">kontaktnej osoby hospodárskeho subjektu </w:t>
            </w:r>
          </w:p>
        </w:tc>
        <w:tc>
          <w:tcPr>
            <w:tcW w:w="6008" w:type="dxa"/>
          </w:tcPr>
          <w:p w14:paraId="06EAE4E1" w14:textId="77777777" w:rsidR="003A3467" w:rsidRPr="000B1D7B" w:rsidRDefault="003A3467" w:rsidP="00DC7086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558C7" w14:textId="75BEDC80" w:rsidR="00EF12D4" w:rsidRPr="000B1D7B" w:rsidRDefault="00EF12D4" w:rsidP="00DC7086">
      <w:pPr>
        <w:rPr>
          <w:rFonts w:ascii="Arial" w:hAnsi="Arial" w:cs="Arial"/>
          <w:sz w:val="22"/>
          <w:szCs w:val="22"/>
        </w:rPr>
      </w:pPr>
    </w:p>
    <w:p w14:paraId="4F520A21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  <w:r w:rsidRPr="000B1D7B">
        <w:rPr>
          <w:rFonts w:ascii="Arial" w:hAnsi="Arial" w:cs="Arial"/>
          <w:bCs/>
          <w:sz w:val="22"/>
          <w:szCs w:val="22"/>
        </w:rPr>
        <w:t>Hospodársky subjekt zaslaním tohto formulára vyjadruje súhlas s vyhotovením písomného záznamu z priebehu prípravných trhových konzultácií.</w:t>
      </w:r>
    </w:p>
    <w:p w14:paraId="195B62F7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61F06270" w14:textId="1351356C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2D7B28BB" w14:textId="68D6661F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0418AB73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5DFD522E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5A469357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  <w:r w:rsidRPr="000B1D7B">
        <w:rPr>
          <w:rFonts w:ascii="Arial" w:hAnsi="Arial" w:cs="Arial"/>
          <w:bCs/>
          <w:sz w:val="22"/>
          <w:szCs w:val="22"/>
        </w:rPr>
        <w:t>V ........................................................., dňa ............................</w:t>
      </w:r>
    </w:p>
    <w:p w14:paraId="608F4845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73D46CD5" w14:textId="41761BBE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6B130E01" w14:textId="550D2F3A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75D9AF71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</w:p>
    <w:p w14:paraId="37602B8E" w14:textId="77777777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  <w:r w:rsidRPr="000B1D7B">
        <w:rPr>
          <w:rFonts w:ascii="Arial" w:hAnsi="Arial" w:cs="Arial"/>
          <w:bCs/>
          <w:sz w:val="22"/>
          <w:szCs w:val="22"/>
        </w:rPr>
        <w:tab/>
      </w:r>
      <w:r w:rsidRPr="000B1D7B">
        <w:rPr>
          <w:rFonts w:ascii="Arial" w:hAnsi="Arial" w:cs="Arial"/>
          <w:bCs/>
          <w:sz w:val="22"/>
          <w:szCs w:val="22"/>
        </w:rPr>
        <w:tab/>
      </w:r>
      <w:r w:rsidRPr="000B1D7B">
        <w:rPr>
          <w:rFonts w:ascii="Arial" w:hAnsi="Arial" w:cs="Arial"/>
          <w:bCs/>
          <w:sz w:val="22"/>
          <w:szCs w:val="22"/>
        </w:rPr>
        <w:tab/>
      </w:r>
      <w:r w:rsidRPr="000B1D7B">
        <w:rPr>
          <w:rFonts w:ascii="Arial" w:hAnsi="Arial" w:cs="Arial"/>
          <w:bCs/>
          <w:sz w:val="22"/>
          <w:szCs w:val="22"/>
        </w:rPr>
        <w:tab/>
      </w:r>
      <w:r w:rsidRPr="000B1D7B">
        <w:rPr>
          <w:rFonts w:ascii="Arial" w:hAnsi="Arial" w:cs="Arial"/>
          <w:bCs/>
          <w:sz w:val="22"/>
          <w:szCs w:val="22"/>
        </w:rPr>
        <w:tab/>
      </w:r>
      <w:r w:rsidRPr="000B1D7B">
        <w:rPr>
          <w:rFonts w:ascii="Arial" w:hAnsi="Arial" w:cs="Arial"/>
          <w:bCs/>
          <w:sz w:val="22"/>
          <w:szCs w:val="22"/>
        </w:rPr>
        <w:tab/>
      </w:r>
      <w:r w:rsidRPr="000B1D7B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</w:t>
      </w:r>
    </w:p>
    <w:p w14:paraId="7F73A9F1" w14:textId="3DCF511A" w:rsidR="0015260D" w:rsidRPr="000B1D7B" w:rsidRDefault="0015260D" w:rsidP="0015260D">
      <w:pPr>
        <w:rPr>
          <w:rFonts w:ascii="Arial" w:hAnsi="Arial" w:cs="Arial"/>
          <w:bCs/>
          <w:sz w:val="22"/>
          <w:szCs w:val="22"/>
        </w:rPr>
      </w:pPr>
      <w:r w:rsidRPr="000B1D7B">
        <w:rPr>
          <w:rFonts w:ascii="Arial" w:hAnsi="Arial" w:cs="Arial"/>
          <w:bCs/>
          <w:sz w:val="22"/>
          <w:szCs w:val="22"/>
        </w:rPr>
        <w:tab/>
        <w:t xml:space="preserve">  meno a podpis oprávnenej osoby záujemcu</w:t>
      </w:r>
    </w:p>
    <w:p w14:paraId="675E0B54" w14:textId="77777777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0BA7C5C7" w14:textId="77777777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48B047CA" w14:textId="77777777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0F1E2A8A" w14:textId="77777777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3DF1D0E7" w14:textId="23DB9E8F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5FE61600" w14:textId="77777777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706E7175" w14:textId="36F51AE7" w:rsidR="000B1D7B" w:rsidRDefault="000B1D7B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8"/>
          <w:szCs w:val="28"/>
        </w:rPr>
      </w:pPr>
    </w:p>
    <w:sectPr w:rsidR="000B1D7B" w:rsidSect="00DC7086">
      <w:headerReference w:type="default" r:id="rId8"/>
      <w:type w:val="continuous"/>
      <w:pgSz w:w="11905" w:h="16837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7733" w14:textId="77777777" w:rsidR="009950FE" w:rsidRDefault="009950FE">
      <w:r>
        <w:separator/>
      </w:r>
    </w:p>
  </w:endnote>
  <w:endnote w:type="continuationSeparator" w:id="0">
    <w:p w14:paraId="5385DC64" w14:textId="77777777" w:rsidR="009950FE" w:rsidRDefault="0099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B8B6" w14:textId="77777777" w:rsidR="009950FE" w:rsidRDefault="009950FE">
      <w:r>
        <w:separator/>
      </w:r>
    </w:p>
  </w:footnote>
  <w:footnote w:type="continuationSeparator" w:id="0">
    <w:p w14:paraId="31228F81" w14:textId="77777777" w:rsidR="009950FE" w:rsidRDefault="0099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AB45" w14:textId="77777777" w:rsidR="001D0E0B" w:rsidRPr="006A79F3" w:rsidRDefault="001D0E0B" w:rsidP="001D0E0B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708"/>
      </w:tabs>
      <w:rPr>
        <w:rFonts w:ascii="Arial" w:hAnsi="Arial" w:cs="Arial"/>
      </w:rPr>
    </w:pPr>
  </w:p>
  <w:p w14:paraId="0E37AF33" w14:textId="5E145B50" w:rsidR="001D0E0B" w:rsidRDefault="001D0E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9A4"/>
    <w:multiLevelType w:val="hybridMultilevel"/>
    <w:tmpl w:val="19E48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9E0"/>
    <w:multiLevelType w:val="hybridMultilevel"/>
    <w:tmpl w:val="0756C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5745"/>
    <w:multiLevelType w:val="hybridMultilevel"/>
    <w:tmpl w:val="FD123930"/>
    <w:lvl w:ilvl="0" w:tplc="A8426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25550">
    <w:abstractNumId w:val="2"/>
  </w:num>
  <w:num w:numId="2" w16cid:durableId="1971591609">
    <w:abstractNumId w:val="1"/>
  </w:num>
  <w:num w:numId="3" w16cid:durableId="172602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23"/>
    <w:rsid w:val="00014E88"/>
    <w:rsid w:val="000904F7"/>
    <w:rsid w:val="000B1826"/>
    <w:rsid w:val="000B1D7B"/>
    <w:rsid w:val="000D274B"/>
    <w:rsid w:val="000E13CE"/>
    <w:rsid w:val="001226D5"/>
    <w:rsid w:val="00134F9D"/>
    <w:rsid w:val="0015260D"/>
    <w:rsid w:val="00157D16"/>
    <w:rsid w:val="001D0E0B"/>
    <w:rsid w:val="001D723C"/>
    <w:rsid w:val="001E46E7"/>
    <w:rsid w:val="00204ECC"/>
    <w:rsid w:val="0020609A"/>
    <w:rsid w:val="00212105"/>
    <w:rsid w:val="00240A5D"/>
    <w:rsid w:val="00245C1A"/>
    <w:rsid w:val="002871AE"/>
    <w:rsid w:val="00287552"/>
    <w:rsid w:val="00293F9E"/>
    <w:rsid w:val="002C3B93"/>
    <w:rsid w:val="002E0ADB"/>
    <w:rsid w:val="00306743"/>
    <w:rsid w:val="0031313E"/>
    <w:rsid w:val="00351A77"/>
    <w:rsid w:val="00361F19"/>
    <w:rsid w:val="00364B64"/>
    <w:rsid w:val="003A3467"/>
    <w:rsid w:val="003B5D56"/>
    <w:rsid w:val="003B7B3F"/>
    <w:rsid w:val="004544BD"/>
    <w:rsid w:val="00455A25"/>
    <w:rsid w:val="00457A55"/>
    <w:rsid w:val="004734C7"/>
    <w:rsid w:val="004A6E08"/>
    <w:rsid w:val="004B39BC"/>
    <w:rsid w:val="004C0E06"/>
    <w:rsid w:val="004F1D79"/>
    <w:rsid w:val="004F5E3E"/>
    <w:rsid w:val="00517F0B"/>
    <w:rsid w:val="00522809"/>
    <w:rsid w:val="00560D01"/>
    <w:rsid w:val="0056454A"/>
    <w:rsid w:val="00580923"/>
    <w:rsid w:val="00583212"/>
    <w:rsid w:val="00593269"/>
    <w:rsid w:val="005B530D"/>
    <w:rsid w:val="00614EF0"/>
    <w:rsid w:val="00676298"/>
    <w:rsid w:val="00686887"/>
    <w:rsid w:val="006B03FC"/>
    <w:rsid w:val="006E5227"/>
    <w:rsid w:val="006F4BF9"/>
    <w:rsid w:val="00720EA1"/>
    <w:rsid w:val="007447D0"/>
    <w:rsid w:val="00766686"/>
    <w:rsid w:val="00775C3B"/>
    <w:rsid w:val="007B7194"/>
    <w:rsid w:val="007D145B"/>
    <w:rsid w:val="007E0DC4"/>
    <w:rsid w:val="00811BAC"/>
    <w:rsid w:val="00813E0A"/>
    <w:rsid w:val="0085079D"/>
    <w:rsid w:val="008B146F"/>
    <w:rsid w:val="008E2D61"/>
    <w:rsid w:val="008E76F0"/>
    <w:rsid w:val="00937A6B"/>
    <w:rsid w:val="009436C9"/>
    <w:rsid w:val="00962E1D"/>
    <w:rsid w:val="00966378"/>
    <w:rsid w:val="009950FE"/>
    <w:rsid w:val="009A6381"/>
    <w:rsid w:val="009B426E"/>
    <w:rsid w:val="009C24AC"/>
    <w:rsid w:val="009D5AE7"/>
    <w:rsid w:val="009E52F3"/>
    <w:rsid w:val="009E7D39"/>
    <w:rsid w:val="00A31A50"/>
    <w:rsid w:val="00A547F9"/>
    <w:rsid w:val="00A5693F"/>
    <w:rsid w:val="00A666CD"/>
    <w:rsid w:val="00A81E79"/>
    <w:rsid w:val="00AE4C94"/>
    <w:rsid w:val="00B01920"/>
    <w:rsid w:val="00B147D6"/>
    <w:rsid w:val="00B264A9"/>
    <w:rsid w:val="00B52431"/>
    <w:rsid w:val="00B9116D"/>
    <w:rsid w:val="00BC4AA9"/>
    <w:rsid w:val="00BD42EC"/>
    <w:rsid w:val="00BF3757"/>
    <w:rsid w:val="00C03D76"/>
    <w:rsid w:val="00C21D00"/>
    <w:rsid w:val="00C6224A"/>
    <w:rsid w:val="00C624D8"/>
    <w:rsid w:val="00C71E8F"/>
    <w:rsid w:val="00C726AB"/>
    <w:rsid w:val="00C76D40"/>
    <w:rsid w:val="00CA6AF3"/>
    <w:rsid w:val="00CC440B"/>
    <w:rsid w:val="00CC7003"/>
    <w:rsid w:val="00CD046C"/>
    <w:rsid w:val="00CD1E1F"/>
    <w:rsid w:val="00D450F2"/>
    <w:rsid w:val="00D5580F"/>
    <w:rsid w:val="00D63286"/>
    <w:rsid w:val="00D81983"/>
    <w:rsid w:val="00D85158"/>
    <w:rsid w:val="00D9169A"/>
    <w:rsid w:val="00DA3238"/>
    <w:rsid w:val="00DA4565"/>
    <w:rsid w:val="00DC0499"/>
    <w:rsid w:val="00DC5C11"/>
    <w:rsid w:val="00DC7086"/>
    <w:rsid w:val="00DD00F7"/>
    <w:rsid w:val="00DD6B6C"/>
    <w:rsid w:val="00E20B1C"/>
    <w:rsid w:val="00E301A5"/>
    <w:rsid w:val="00E6740D"/>
    <w:rsid w:val="00E84854"/>
    <w:rsid w:val="00EE75F0"/>
    <w:rsid w:val="00EF12D4"/>
    <w:rsid w:val="00F074CE"/>
    <w:rsid w:val="00F63390"/>
    <w:rsid w:val="00FA7579"/>
    <w:rsid w:val="00FD7E6C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A38AF"/>
  <w14:defaultImageDpi w14:val="0"/>
  <w15:docId w15:val="{B643911D-9B0A-45B5-9271-D362C80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24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customStyle="1" w:styleId="Normln1">
    <w:name w:val="Normální1"/>
    <w:basedOn w:val="Normlny"/>
    <w:rsid w:val="006E5227"/>
    <w:pPr>
      <w:widowControl/>
      <w:tabs>
        <w:tab w:val="left" w:pos="4860"/>
      </w:tabs>
      <w:autoSpaceDE/>
      <w:autoSpaceDN/>
      <w:adjustRightInd/>
      <w:spacing w:before="120"/>
    </w:pPr>
    <w:rPr>
      <w:rFonts w:ascii="Arial" w:eastAsia="Times New Roman" w:hAnsi="Arial"/>
      <w:bCs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9A638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A3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0B89D-1BC3-4378-A277-D548CD4C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2023-05-30T12:02:00Z</dcterms:created>
  <dcterms:modified xsi:type="dcterms:W3CDTF">2023-05-31T12:01:00Z</dcterms:modified>
</cp:coreProperties>
</file>